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ind w:left="4818.8976377952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Ul. Jana Pawła II 14</w:t>
      </w:r>
    </w:p>
    <w:p w:rsidR="00000000" w:rsidDel="00000000" w:rsidP="00000000" w:rsidRDefault="00000000" w:rsidRPr="00000000" w14:paraId="00000006">
      <w:pPr>
        <w:ind w:left="4818.897637795276" w:firstLine="0"/>
        <w:rPr/>
      </w:pPr>
      <w:r w:rsidDel="00000000" w:rsidR="00000000" w:rsidRPr="00000000">
        <w:rPr>
          <w:rtl w:val="0"/>
        </w:rPr>
        <w:t xml:space="preserve">61-139 Poznań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rtl w:val="0"/>
        </w:rPr>
        <w:t xml:space="preserve">WNIOSEK O ZABEZPIECZENIE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Uprawniony:</w:t>
      </w:r>
      <w:r w:rsidDel="00000000" w:rsidR="00000000" w:rsidRPr="00000000">
        <w:rPr>
          <w:rtl w:val="0"/>
        </w:rPr>
        <w:t xml:space="preserve">………...………………………………………………………………………………...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zamieszkały/z siedzibą……………………………………………………………………..…………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PESEL:..................................., Nr NIP:...................................  KRS:....................................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Nr i seria Dow.Osob:..........................................,Regon:............................................................ numer rachunku bankowego do przekazywania wyegzekwowanych kwot:...............................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reprezentowany przez pełnomocnika: ……………………………………………………………....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Obowiązany:.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zamieszkały/z siedzibą:..............................................................................................................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adres prowadzenia działalności:................................................................................................ imiona rodziców: …………………………………………………………………………………….…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PESEL:........................................................, NIP:................................................................,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Nr Dow.Osob./KRS:........................................., Regon:.............................................................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W załączeniu przedkładam tytuł zabezpieczenia:......................................................................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nazwa tytułu, nazwa sądu, który wydał tytuł, data wydania tytułu, sygnatura akt, data nadania klauzuli wykonalności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Wnoszę o wszczęcie postępowania zabezpieczającego przeciwko obowiązanemu w celu zabezpieczenia: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1. sumy zabezpieczenia: …………………………………….…………... zł, wraz z zasądzonymi odsetkami od dnia …………………………… do dnia……………....…………. / do dnia zapłaty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2. kosztów procesu……………………………….. zł,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3. innych kosztów…………………………………..zł, tytułem ……………………………………..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5. kosztów zastępstwa pełnomocnika w postępowaniu zabezpieczającym w wysokości……...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……………………...….zł / według norm prawnych przepisanych.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Uprawniony wnosi o zabezpieczenie poprzez zajęcie: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1. ruchomości (wymienić ruchomości)…………..……………...…………………………...………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znajdujące się (podać adres).....................................................................................................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2. wynagrodzenia za pracę (nazwa pracodawcy, adres)...........................................................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3. rachunków bankowych(nazwa banku lub numer rachunku)..................................................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4. innych wierzytelności (nazwa trzeciodłużnika, adres)............................................................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5. innych praw majątkowych………………………………………………………………………….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UZASADNIENIE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Oświadczam, że dokonuję wyboru Komornika na podstawie przepisu art. 10 ust. 3 ustawy z dnia 22.03.2018r. o komornikach sądowych (tj. Dz.U. 2018 poz. 771).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Oświadczam, że</w:t>
      </w:r>
      <w:r w:rsidDel="00000000" w:rsidR="00000000" w:rsidRPr="00000000">
        <w:rPr>
          <w:color w:val="333333"/>
          <w:highlight w:val="white"/>
          <w:rtl w:val="0"/>
        </w:rPr>
        <w:t xml:space="preserve"> wyrażam zgodę na na pokrycie z uiszczonej zaliczki innych wydatków niż te, na poczet których została uiszczona.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3C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1………………………………………………………………………………..,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2………………………………………………………………………………..,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